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8B7C8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085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>
        <w:rPr>
          <w:rFonts w:ascii="Times New Roman" w:hAnsi="Times New Roman" w:cs="Times New Roman"/>
          <w:sz w:val="24"/>
          <w:szCs w:val="24"/>
        </w:rPr>
        <w:t>11 de junho de 2013</w:t>
      </w:r>
      <w:r w:rsidR="00AA6B19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8B7C87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4073E4">
        <w:rPr>
          <w:rFonts w:ascii="Times New Roman" w:hAnsi="Times New Roman" w:cs="Times New Roman"/>
          <w:sz w:val="24"/>
          <w:szCs w:val="24"/>
        </w:rPr>
        <w:t xml:space="preserve">de em que pelo presente estamos </w:t>
      </w:r>
      <w:r>
        <w:rPr>
          <w:rFonts w:ascii="Times New Roman" w:hAnsi="Times New Roman" w:cs="Times New Roman"/>
          <w:sz w:val="24"/>
          <w:szCs w:val="24"/>
        </w:rPr>
        <w:t>encaminhando cópia</w:t>
      </w:r>
      <w:r w:rsidR="00724B3D">
        <w:rPr>
          <w:rFonts w:ascii="Times New Roman" w:hAnsi="Times New Roman" w:cs="Times New Roman"/>
          <w:sz w:val="24"/>
          <w:szCs w:val="24"/>
        </w:rPr>
        <w:t xml:space="preserve"> </w:t>
      </w:r>
      <w:r w:rsidR="008B7C87">
        <w:rPr>
          <w:rFonts w:ascii="Times New Roman" w:hAnsi="Times New Roman" w:cs="Times New Roman"/>
          <w:sz w:val="24"/>
          <w:szCs w:val="24"/>
        </w:rPr>
        <w:t xml:space="preserve">dos Projetos de Leis nº 043, </w:t>
      </w:r>
      <w:proofErr w:type="gramStart"/>
      <w:r w:rsidR="008B7C87">
        <w:rPr>
          <w:rFonts w:ascii="Times New Roman" w:hAnsi="Times New Roman" w:cs="Times New Roman"/>
          <w:sz w:val="24"/>
          <w:szCs w:val="24"/>
        </w:rPr>
        <w:t>044,</w:t>
      </w:r>
      <w:proofErr w:type="gramEnd"/>
      <w:r w:rsidR="008B7C87">
        <w:rPr>
          <w:rFonts w:ascii="Times New Roman" w:hAnsi="Times New Roman" w:cs="Times New Roman"/>
          <w:sz w:val="24"/>
          <w:szCs w:val="24"/>
        </w:rPr>
        <w:t>045,046 e 047/13, de autoria deste Poder Executivo, aprovados na Sessão Ordinária do dia 10 de junho de 2013.</w:t>
      </w:r>
    </w:p>
    <w:p w:rsidR="00724B3D" w:rsidRDefault="008B7C87" w:rsidP="008B7C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encaminhamos cópia </w:t>
      </w:r>
      <w:r w:rsidR="00724B3D">
        <w:rPr>
          <w:rFonts w:ascii="Times New Roman" w:hAnsi="Times New Roman" w:cs="Times New Roman"/>
          <w:sz w:val="24"/>
          <w:szCs w:val="24"/>
        </w:rPr>
        <w:t>da</w:t>
      </w:r>
      <w:r w:rsidR="00646C28">
        <w:rPr>
          <w:rFonts w:ascii="Times New Roman" w:hAnsi="Times New Roman" w:cs="Times New Roman"/>
          <w:sz w:val="24"/>
          <w:szCs w:val="24"/>
        </w:rPr>
        <w:t xml:space="preserve">s indicações </w:t>
      </w:r>
      <w:r>
        <w:rPr>
          <w:rFonts w:ascii="Times New Roman" w:hAnsi="Times New Roman" w:cs="Times New Roman"/>
          <w:sz w:val="24"/>
          <w:szCs w:val="24"/>
        </w:rPr>
        <w:t>nº 0222, do Vereador Osmar, 023/13, do Vereador Paulo, 024/13, do Vereador Paulo e 025</w:t>
      </w:r>
      <w:r w:rsidR="00800797">
        <w:rPr>
          <w:rFonts w:ascii="Times New Roman" w:hAnsi="Times New Roman" w:cs="Times New Roman"/>
          <w:sz w:val="24"/>
          <w:szCs w:val="24"/>
        </w:rPr>
        <w:t>/13</w:t>
      </w:r>
      <w:r w:rsidR="00287F7B">
        <w:rPr>
          <w:rFonts w:ascii="Times New Roman" w:hAnsi="Times New Roman" w:cs="Times New Roman"/>
          <w:sz w:val="24"/>
          <w:szCs w:val="24"/>
        </w:rPr>
        <w:t xml:space="preserve"> do Vereador </w:t>
      </w:r>
      <w:r>
        <w:rPr>
          <w:rFonts w:ascii="Times New Roman" w:hAnsi="Times New Roman" w:cs="Times New Roman"/>
          <w:sz w:val="24"/>
          <w:szCs w:val="24"/>
        </w:rPr>
        <w:t xml:space="preserve">Jaime, </w:t>
      </w:r>
      <w:r w:rsidR="00800797">
        <w:rPr>
          <w:rFonts w:ascii="Times New Roman" w:hAnsi="Times New Roman" w:cs="Times New Roman"/>
          <w:sz w:val="24"/>
          <w:szCs w:val="24"/>
        </w:rPr>
        <w:t xml:space="preserve"> para que sejam</w:t>
      </w:r>
      <w:r w:rsidR="00287F7B">
        <w:rPr>
          <w:rFonts w:ascii="Times New Roman" w:hAnsi="Times New Roman" w:cs="Times New Roman"/>
          <w:sz w:val="24"/>
          <w:szCs w:val="24"/>
        </w:rPr>
        <w:t xml:space="preserve"> tomadas as providencias cabíveis.</w:t>
      </w:r>
    </w:p>
    <w:p w:rsidR="005458F5" w:rsidRDefault="004073E4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AA6B19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8F5" w:rsidRDefault="005458F5" w:rsidP="00AA6B1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1305C1"/>
    <w:rsid w:val="00134B40"/>
    <w:rsid w:val="00222051"/>
    <w:rsid w:val="00287F7B"/>
    <w:rsid w:val="00345ACF"/>
    <w:rsid w:val="004073E4"/>
    <w:rsid w:val="004210A5"/>
    <w:rsid w:val="00480DB8"/>
    <w:rsid w:val="004A1DAB"/>
    <w:rsid w:val="004C3357"/>
    <w:rsid w:val="005458F5"/>
    <w:rsid w:val="0063026C"/>
    <w:rsid w:val="00646C28"/>
    <w:rsid w:val="006A4BC3"/>
    <w:rsid w:val="006D1DF8"/>
    <w:rsid w:val="006F6E92"/>
    <w:rsid w:val="00724B3D"/>
    <w:rsid w:val="007258E4"/>
    <w:rsid w:val="007309F1"/>
    <w:rsid w:val="00800797"/>
    <w:rsid w:val="008B7C87"/>
    <w:rsid w:val="008C7608"/>
    <w:rsid w:val="00970C05"/>
    <w:rsid w:val="009D57EE"/>
    <w:rsid w:val="00A2223D"/>
    <w:rsid w:val="00AA6B19"/>
    <w:rsid w:val="00B1233A"/>
    <w:rsid w:val="00B30B46"/>
    <w:rsid w:val="00B9664C"/>
    <w:rsid w:val="00BA1B69"/>
    <w:rsid w:val="00D24E3B"/>
    <w:rsid w:val="00D82149"/>
    <w:rsid w:val="00DB6FFF"/>
    <w:rsid w:val="00E0127D"/>
    <w:rsid w:val="00E60119"/>
    <w:rsid w:val="00F15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2013-06-11T11:03:00Z</cp:lastPrinted>
  <dcterms:created xsi:type="dcterms:W3CDTF">2013-06-11T11:03:00Z</dcterms:created>
  <dcterms:modified xsi:type="dcterms:W3CDTF">2013-06-11T11:03:00Z</dcterms:modified>
</cp:coreProperties>
</file>